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5" w:rsidRPr="000F2B05" w:rsidRDefault="000F2B05" w:rsidP="000F2B05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0F2B0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9FB5CD" wp14:editId="170E5B8E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B05">
        <w:rPr>
          <w:rFonts w:ascii="Calibri" w:eastAsia="Calibri" w:hAnsi="Calibri" w:cs="Times New Roman"/>
        </w:rPr>
        <w:t xml:space="preserve">   </w:t>
      </w:r>
    </w:p>
    <w:p w:rsidR="000F2B05" w:rsidRPr="000F2B05" w:rsidRDefault="000F2B05" w:rsidP="000F2B05">
      <w:pPr>
        <w:jc w:val="right"/>
        <w:rPr>
          <w:rFonts w:ascii="Calibri" w:eastAsia="Calibri" w:hAnsi="Calibri" w:cs="Times New Roman"/>
        </w:rPr>
      </w:pPr>
      <w:r w:rsidRPr="000F2B05">
        <w:rPr>
          <w:rFonts w:ascii="Calibri" w:eastAsia="Calibri" w:hAnsi="Calibri" w:cs="Times New Roman"/>
        </w:rPr>
        <w:t>(</w:t>
      </w:r>
      <w:r w:rsidRPr="000F2B05">
        <w:rPr>
          <w:rFonts w:ascii="Calibri" w:eastAsia="Calibri" w:hAnsi="Calibri" w:cs="Times New Roman"/>
        </w:rPr>
        <w:fldChar w:fldCharType="begin"/>
      </w:r>
      <w:r w:rsidRPr="000F2B05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0F2B05">
        <w:rPr>
          <w:rFonts w:ascii="Calibri" w:eastAsia="Calibri" w:hAnsi="Calibri" w:cs="Times New Roman"/>
        </w:rPr>
        <w:fldChar w:fldCharType="separate"/>
      </w:r>
      <w:r w:rsidRPr="000F2B05">
        <w:rPr>
          <w:rFonts w:ascii="Calibri" w:eastAsia="Calibri" w:hAnsi="Calibri" w:cs="Times New Roman"/>
          <w:noProof/>
        </w:rPr>
        <w:t>108</w:t>
      </w:r>
      <w:r w:rsidRPr="000F2B05">
        <w:rPr>
          <w:rFonts w:ascii="Calibri" w:eastAsia="Calibri" w:hAnsi="Calibri" w:cs="Times New Roman"/>
          <w:noProof/>
        </w:rPr>
        <w:fldChar w:fldCharType="end"/>
      </w:r>
      <w:r w:rsidRPr="000F2B05">
        <w:rPr>
          <w:rFonts w:ascii="Calibri" w:eastAsia="Calibri" w:hAnsi="Calibri" w:cs="Times New Roman"/>
        </w:rPr>
        <w:t>)</w:t>
      </w: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2B05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2B05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2B05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0F2B05" w:rsidRPr="000F2B05" w:rsidRDefault="000F2B05" w:rsidP="000F2B0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0F2B05">
        <w:rPr>
          <w:rFonts w:ascii="Arial" w:eastAsia="Times New Roman" w:hAnsi="Arial" w:cs="Arial"/>
        </w:rPr>
        <w:t>Nomor</w:t>
      </w:r>
      <w:proofErr w:type="spellEnd"/>
      <w:r w:rsidRPr="000F2B05">
        <w:rPr>
          <w:rFonts w:ascii="Arial" w:eastAsia="Times New Roman" w:hAnsi="Arial" w:cs="Arial"/>
        </w:rPr>
        <w:t xml:space="preserve"> :</w:t>
      </w:r>
      <w:proofErr w:type="gramEnd"/>
      <w:r w:rsidRPr="000F2B05">
        <w:rPr>
          <w:rFonts w:ascii="Arial" w:eastAsia="Times New Roman" w:hAnsi="Arial" w:cs="Arial"/>
        </w:rPr>
        <w:t xml:space="preserve"> 12-2/  1228 /F-</w:t>
      </w:r>
      <w:proofErr w:type="spellStart"/>
      <w:r w:rsidRPr="000F2B05">
        <w:rPr>
          <w:rFonts w:ascii="Arial" w:eastAsia="Times New Roman" w:hAnsi="Arial" w:cs="Arial"/>
        </w:rPr>
        <w:t>Sket</w:t>
      </w:r>
      <w:proofErr w:type="spellEnd"/>
      <w:r w:rsidRPr="000F2B05">
        <w:rPr>
          <w:rFonts w:ascii="Arial" w:eastAsia="Times New Roman" w:hAnsi="Arial" w:cs="Arial"/>
        </w:rPr>
        <w:t>/ VI /2015</w:t>
      </w:r>
    </w:p>
    <w:p w:rsidR="000F2B05" w:rsidRPr="000F2B05" w:rsidRDefault="000F2B05" w:rsidP="000F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</w:p>
    <w:p w:rsidR="000F2B05" w:rsidRPr="000F2B05" w:rsidRDefault="000F2B05" w:rsidP="000F2B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B0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 w:val="24"/>
          <w:szCs w:val="24"/>
        </w:rPr>
        <w:t>Nurhayati Husain</w: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F2B05" w:rsidRPr="000F2B05" w:rsidRDefault="000F2B05" w:rsidP="000F2B05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 w:val="24"/>
          <w:szCs w:val="24"/>
        </w:rPr>
        <w:t>43211120296</w: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F2B05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F2B05" w:rsidRPr="000F2B05" w:rsidRDefault="000F2B05" w:rsidP="000F2B05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</w:p>
    <w:p w:rsidR="000F2B05" w:rsidRPr="000F2B05" w:rsidRDefault="000F2B05" w:rsidP="000F2B05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2B05" w:rsidRPr="000F2B05" w:rsidRDefault="000F2B05" w:rsidP="000F2B05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0F2B0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ab/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F2B0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F2B05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0F2B0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0F2B05">
        <w:rPr>
          <w:rFonts w:ascii="Times New Roman" w:eastAsia="Calibri" w:hAnsi="Times New Roman" w:cs="Times New Roman"/>
          <w:szCs w:val="24"/>
        </w:rPr>
        <w:t xml:space="preserve"> </w:t>
      </w:r>
      <w:r w:rsidRPr="000F2B05">
        <w:rPr>
          <w:rFonts w:ascii="Times New Roman" w:eastAsia="Calibri" w:hAnsi="Times New Roman" w:cs="Times New Roman"/>
          <w:b/>
          <w:szCs w:val="24"/>
        </w:rPr>
        <w:t>“LULUS”</w:t>
      </w:r>
      <w:r w:rsidRPr="000F2B0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0F2B0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0F2B05">
        <w:rPr>
          <w:rFonts w:ascii="Times New Roman" w:eastAsia="Calibri" w:hAnsi="Times New Roman" w:cs="Times New Roman"/>
          <w:szCs w:val="24"/>
        </w:rPr>
        <w:t xml:space="preserve"> </w:t>
      </w:r>
      <w:r w:rsidRPr="000F2B05">
        <w:rPr>
          <w:rFonts w:ascii="Times New Roman" w:eastAsia="Calibri" w:hAnsi="Times New Roman" w:cs="Times New Roman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0F2B05">
        <w:rPr>
          <w:rFonts w:ascii="Times New Roman" w:eastAsia="Calibri" w:hAnsi="Times New Roman" w:cs="Times New Roman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Cs w:val="24"/>
        </w:rPr>
        <w:t>65</w:t>
      </w:r>
      <w:r w:rsidRPr="000F2B05">
        <w:rPr>
          <w:rFonts w:ascii="Times New Roman" w:eastAsia="Calibri" w:hAnsi="Times New Roman" w:cs="Times New Roman"/>
          <w:szCs w:val="24"/>
        </w:rPr>
        <w:fldChar w:fldCharType="end"/>
      </w:r>
      <w:r w:rsidRPr="000F2B05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0F2B05">
        <w:rPr>
          <w:rFonts w:ascii="Times New Roman" w:eastAsia="Calibri" w:hAnsi="Times New Roman" w:cs="Times New Roman"/>
          <w:szCs w:val="24"/>
        </w:rPr>
        <w:fldChar w:fldCharType="begin"/>
      </w:r>
      <w:r w:rsidRPr="000F2B05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0F2B05">
        <w:rPr>
          <w:rFonts w:ascii="Times New Roman" w:eastAsia="Calibri" w:hAnsi="Times New Roman" w:cs="Times New Roman"/>
          <w:szCs w:val="24"/>
        </w:rPr>
        <w:fldChar w:fldCharType="separate"/>
      </w:r>
      <w:r w:rsidRPr="000F2B05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0F2B05">
        <w:rPr>
          <w:rFonts w:ascii="Times New Roman" w:eastAsia="Calibri" w:hAnsi="Times New Roman" w:cs="Times New Roman"/>
          <w:noProof/>
          <w:szCs w:val="24"/>
        </w:rPr>
        <w:t xml:space="preserve"> Puluh Lima</w:t>
      </w:r>
      <w:r w:rsidRPr="000F2B05">
        <w:rPr>
          <w:rFonts w:ascii="Times New Roman" w:eastAsia="Calibri" w:hAnsi="Times New Roman" w:cs="Times New Roman"/>
          <w:szCs w:val="24"/>
        </w:rPr>
        <w:fldChar w:fldCharType="end"/>
      </w:r>
      <w:r w:rsidRPr="000F2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B05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2B05" w:rsidRPr="000F2B05" w:rsidRDefault="000F2B05" w:rsidP="000F2B05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F2B0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0F2B05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F2B0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F2B05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F2B0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0F2B05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0F2B0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B05" w:rsidRPr="000F2B05" w:rsidRDefault="000F2B05" w:rsidP="000F2B0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F2B05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0F2B05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0F2B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F2B05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0F2B05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0F2B05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0F2B05" w:rsidRPr="000F2B05" w:rsidRDefault="000F2B05" w:rsidP="000F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2B05" w:rsidRPr="000F2B05" w:rsidRDefault="000F2B05" w:rsidP="000F2B0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F2B05" w:rsidRPr="000F2B05" w:rsidRDefault="000F2B05" w:rsidP="000F2B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F2B05" w:rsidRDefault="000F2B05"/>
    <w:sectPr w:rsidR="000F2B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4D380C" w:rsidRDefault="000F2B05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7140F" w:rsidRPr="004D380C" w:rsidRDefault="000F2B05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7140F" w:rsidRPr="004D380C" w:rsidRDefault="000F2B05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7140F" w:rsidRPr="004D380C" w:rsidRDefault="000F2B05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(Hunting), Fax. 0215871312</w:t>
    </w:r>
  </w:p>
  <w:p w:rsidR="0037140F" w:rsidRPr="004D380C" w:rsidRDefault="000F2B05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7140F" w:rsidRPr="00BC7332" w:rsidRDefault="000F2B05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BC7332" w:rsidRDefault="000F2B05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efWPU9SdFc9P/ijZ+WbnzZ/mrA=" w:salt="lJQRYkjV+rBO3zBIinvIV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05"/>
    <w:rsid w:val="000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B0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F2B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B0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F2B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2015-07-29T03:36:00Z</dcterms:created>
  <dcterms:modified xsi:type="dcterms:W3CDTF">2015-07-29T03:40:00Z</dcterms:modified>
</cp:coreProperties>
</file>