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67A39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867A39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867A39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867A39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867A3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867A39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867A3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867A39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867A39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867A3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867A39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867A39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f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 xml:space="preserve">, SE.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.</w:t>
      </w:r>
    </w:p>
    <w:p w:rsidR="00000000" w:rsidRDefault="00867A39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0302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0640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196</w:t>
      </w:r>
      <w:r>
        <w:rPr>
          <w:rFonts w:ascii="Times New Roman" w:hAnsi="Times New Roman" w:cs="Times New Roman"/>
          <w:spacing w:val="-2"/>
        </w:rPr>
        <w:t>6</w:t>
      </w:r>
      <w:r>
        <w:rPr>
          <w:rFonts w:ascii="Times New Roman" w:hAnsi="Times New Roman" w:cs="Times New Roman"/>
        </w:rPr>
        <w:t>4 0183</w:t>
      </w:r>
    </w:p>
    <w:p w:rsidR="00000000" w:rsidRDefault="00867A39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>n</w:t>
      </w:r>
    </w:p>
    <w:p w:rsidR="00000000" w:rsidRDefault="00867A39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or</w:t>
      </w:r>
    </w:p>
    <w:p w:rsidR="00000000" w:rsidRDefault="00867A39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67A39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867A39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67A3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67A3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67A3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67A3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867A3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867A39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67A3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67A3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DA4312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67A3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67A3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67A3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67A3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K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</w:rPr>
              <w:t>un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  <w:spacing w:val="1"/>
              </w:rPr>
              <w:t>as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Bi</w:t>
            </w:r>
            <w:r>
              <w:rPr>
                <w:rFonts w:ascii="Times New Roman" w:hAnsi="Times New Roman" w:cs="Times New Roman"/>
                <w:spacing w:val="1"/>
              </w:rPr>
              <w:t>s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1"/>
              </w:rPr>
              <w:t>i</w:t>
            </w: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67A3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4312EL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67A3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67A3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67A3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67A3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67A3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67A3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67A3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67A3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6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6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6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6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6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6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6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6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6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6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867A39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67A39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867A39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67A39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867A39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67A39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867A39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867A39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867A39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67A39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867A39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867A39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867A39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867A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67A39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867A39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867A39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867A39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867A39" w:rsidRDefault="00867A39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867A39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31"/>
    <w:rsid w:val="00867A39"/>
    <w:rsid w:val="008B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2015-06-01T04:16:00Z</dcterms:created>
  <dcterms:modified xsi:type="dcterms:W3CDTF">2015-06-01T04:16:00Z</dcterms:modified>
</cp:coreProperties>
</file>