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348E8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3348E8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3348E8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3348E8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3348E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348E8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3348E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348E8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3348E8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3348E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348E8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3348E8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nd</w:t>
      </w:r>
      <w:r>
        <w:rPr>
          <w:rFonts w:ascii="Times New Roman" w:hAnsi="Times New Roman" w:cs="Times New Roman"/>
          <w:spacing w:val="1"/>
        </w:rPr>
        <w:t>ria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</w:rPr>
        <w:t>, SE,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>S</w:t>
      </w:r>
      <w:r>
        <w:rPr>
          <w:rFonts w:ascii="Times New Roman" w:hAnsi="Times New Roman" w:cs="Times New Roman"/>
        </w:rPr>
        <w:t>i</w:t>
      </w:r>
    </w:p>
    <w:p w:rsidR="00000000" w:rsidRDefault="003348E8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0308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1730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  <w:spacing w:val="-2"/>
        </w:rPr>
        <w:t>7</w:t>
      </w:r>
      <w:r>
        <w:rPr>
          <w:rFonts w:ascii="Times New Roman" w:hAnsi="Times New Roman" w:cs="Times New Roman"/>
        </w:rPr>
        <w:t>730209</w:t>
      </w:r>
    </w:p>
    <w:p w:rsidR="00000000" w:rsidRDefault="003348E8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3348E8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i</w:t>
      </w:r>
    </w:p>
    <w:p w:rsidR="00000000" w:rsidRDefault="003348E8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348E8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3348E8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3348E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3348E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3348E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3348E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3348E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3348E8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348E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348E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DA232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348E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348E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348E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348E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348E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348E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348E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348E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348E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348E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348E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348E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348E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348E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348E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348E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348E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348E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34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34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34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34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34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3348E8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348E8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3348E8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348E8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3348E8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348E8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3348E8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3348E8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3348E8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348E8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3348E8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348E8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3348E8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3348E8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3348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348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348E8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3348E8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3348E8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3348E8" w:rsidRDefault="003348E8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3348E8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482"/>
    <w:rsid w:val="003348E8"/>
    <w:rsid w:val="00B2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2015-05-29T03:45:00Z</dcterms:created>
  <dcterms:modified xsi:type="dcterms:W3CDTF">2015-05-29T03:45:00Z</dcterms:modified>
</cp:coreProperties>
</file>